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Autospacing="0" w:afterAutospacing="0" w:line="600" w:lineRule="exact"/>
        <w:jc w:val="center"/>
        <w:rPr>
          <w:rFonts w:ascii="宋体" w:hAnsi="宋体" w:eastAsia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sz w:val="36"/>
          <w:szCs w:val="36"/>
        </w:rPr>
        <w:t>确认回执</w:t>
      </w:r>
    </w:p>
    <w:bookmarkEnd w:id="0"/>
    <w:p>
      <w:pPr>
        <w:adjustRightInd w:val="0"/>
        <w:snapToGrid w:val="0"/>
        <w:spacing w:beforeAutospacing="0" w:afterAutospacing="0" w:line="6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回执1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项目名称：</w:t>
            </w:r>
          </w:p>
        </w:tc>
        <w:tc>
          <w:tcPr>
            <w:tcW w:w="729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（1）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洛阳市关林片区城市有机更新规划方案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应征单位</w:t>
            </w:r>
          </w:p>
        </w:tc>
        <w:tc>
          <w:tcPr>
            <w:tcW w:w="7294" w:type="dxa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7294" w:type="dxa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7294" w:type="dxa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7294" w:type="dxa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Autospacing="0" w:afterAutospacing="0" w:line="6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回执</w:t>
      </w:r>
      <w:r>
        <w:rPr>
          <w:rFonts w:ascii="宋体" w:hAnsi="宋体" w:eastAsia="宋体"/>
          <w:sz w:val="28"/>
          <w:szCs w:val="28"/>
        </w:rPr>
        <w:t>2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项目名称：</w:t>
            </w:r>
          </w:p>
        </w:tc>
        <w:tc>
          <w:tcPr>
            <w:tcW w:w="7294" w:type="dxa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（2）</w:t>
            </w:r>
            <w:r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  <w:t>关林文化旅游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项目运营策划方案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应征单位</w:t>
            </w:r>
          </w:p>
        </w:tc>
        <w:tc>
          <w:tcPr>
            <w:tcW w:w="7294" w:type="dxa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7294" w:type="dxa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7294" w:type="dxa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7294" w:type="dxa"/>
            <w:vAlign w:val="center"/>
          </w:tcPr>
          <w:p>
            <w:pPr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Autospacing="0" w:afterAutospacing="0" w:line="600" w:lineRule="exact"/>
        <w:ind w:firstLine="56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仿宋_GB2312"/>
          <w:sz w:val="28"/>
          <w:szCs w:val="28"/>
        </w:rPr>
        <w:t>申请人</w:t>
      </w:r>
      <w:r>
        <w:rPr>
          <w:rFonts w:hint="eastAsia" w:ascii="宋体" w:hAnsi="宋体" w:eastAsia="宋体" w:cs="仿宋_GB2312"/>
          <w:sz w:val="28"/>
          <w:szCs w:val="28"/>
        </w:rPr>
        <w:t>需</w:t>
      </w:r>
      <w:r>
        <w:rPr>
          <w:rFonts w:ascii="宋体" w:hAnsi="宋体" w:eastAsia="宋体" w:cs="仿宋_GB2312"/>
          <w:sz w:val="28"/>
          <w:szCs w:val="28"/>
        </w:rPr>
        <w:t>在202</w:t>
      </w:r>
      <w:r>
        <w:rPr>
          <w:rFonts w:hint="eastAsia" w:ascii="宋体" w:hAnsi="宋体" w:eastAsia="宋体" w:cs="仿宋_GB2312"/>
          <w:sz w:val="28"/>
          <w:szCs w:val="28"/>
        </w:rPr>
        <w:t>3</w:t>
      </w:r>
      <w:r>
        <w:rPr>
          <w:rFonts w:ascii="宋体" w:hAnsi="宋体" w:eastAsia="宋体" w:cs="仿宋_GB2312"/>
          <w:sz w:val="28"/>
          <w:szCs w:val="28"/>
        </w:rPr>
        <w:t>年</w:t>
      </w:r>
      <w:r>
        <w:rPr>
          <w:rFonts w:hint="eastAsia" w:ascii="宋体" w:hAnsi="宋体" w:eastAsia="宋体" w:cs="仿宋_GB2312"/>
          <w:sz w:val="28"/>
          <w:szCs w:val="28"/>
        </w:rPr>
        <w:t>3</w:t>
      </w:r>
      <w:r>
        <w:rPr>
          <w:rFonts w:ascii="宋体" w:hAnsi="宋体" w:eastAsia="宋体" w:cs="仿宋_GB2312"/>
          <w:sz w:val="28"/>
          <w:szCs w:val="28"/>
        </w:rPr>
        <w:t>月2</w:t>
      </w:r>
      <w:r>
        <w:rPr>
          <w:rFonts w:hint="eastAsia" w:ascii="宋体" w:hAnsi="宋体" w:eastAsia="宋体" w:cs="仿宋_GB2312"/>
          <w:sz w:val="28"/>
          <w:szCs w:val="28"/>
          <w:lang w:val="en-US" w:eastAsia="zh-CN"/>
        </w:rPr>
        <w:t>4</w:t>
      </w:r>
      <w:r>
        <w:rPr>
          <w:rFonts w:ascii="宋体" w:hAnsi="宋体" w:eastAsia="宋体" w:cs="仿宋_GB2312"/>
          <w:sz w:val="28"/>
          <w:szCs w:val="28"/>
        </w:rPr>
        <w:t>日18:00之前（中国北京时间）发送电子版</w:t>
      </w:r>
      <w:r>
        <w:rPr>
          <w:rFonts w:hint="eastAsia" w:ascii="宋体" w:hAnsi="宋体" w:eastAsia="宋体" w:cs="仿宋_GB2312"/>
          <w:sz w:val="28"/>
          <w:szCs w:val="28"/>
        </w:rPr>
        <w:t>回执及报名材料。</w:t>
      </w:r>
    </w:p>
    <w:p/>
    <w:sectPr>
      <w:footerReference r:id="rId3" w:type="default"/>
      <w:pgSz w:w="11906" w:h="16838"/>
      <w:pgMar w:top="1440" w:right="1133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ZTlkOWEwNzY2ZjZkMGE3YjQzOTliOWVkMzM4MGMifQ=="/>
  </w:docVars>
  <w:rsids>
    <w:rsidRoot w:val="14B0222A"/>
    <w:rsid w:val="14B0222A"/>
    <w:rsid w:val="75B0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120</Characters>
  <Lines>0</Lines>
  <Paragraphs>0</Paragraphs>
  <TotalTime>0</TotalTime>
  <ScaleCrop>false</ScaleCrop>
  <LinksUpToDate>false</LinksUpToDate>
  <CharactersWithSpaces>120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2023-03-21T14:14:00Z</dcterms:created>
  <dc:creator>Administrator</dc:creator>
  <cp:lastModifiedBy>Administrator</cp:lastModifiedBy>
  <dcterms:modified xsi:type="dcterms:W3CDTF">2023-03-21T14:16:02Z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07FD390DD028466B8254ACE04882E999</vt:lpwstr>
  </property>
</Properties>
</file>