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3</w:t>
      </w:r>
      <w:r>
        <w:rPr>
          <w:rFonts w:hint="eastAsia"/>
          <w:sz w:val="44"/>
          <w:szCs w:val="44"/>
        </w:rPr>
        <w:t>年</w:t>
      </w:r>
      <w:r>
        <w:rPr>
          <w:rFonts w:hint="eastAsia"/>
          <w:sz w:val="44"/>
          <w:szCs w:val="44"/>
          <w:lang w:val="en-US" w:eastAsia="zh-CN"/>
        </w:rPr>
        <w:t>6</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1315" w:type="dxa"/>
        <w:jc w:val="center"/>
        <w:tblLayout w:type="autofit"/>
        <w:tblCellMar>
          <w:top w:w="0" w:type="dxa"/>
          <w:left w:w="108" w:type="dxa"/>
          <w:bottom w:w="0" w:type="dxa"/>
          <w:right w:w="108" w:type="dxa"/>
        </w:tblCellMar>
      </w:tblPr>
      <w:tblGrid>
        <w:gridCol w:w="1109"/>
        <w:gridCol w:w="3544"/>
        <w:gridCol w:w="4941"/>
        <w:gridCol w:w="1721"/>
      </w:tblGrid>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洛阳泉舜物业服务有限公司（泉舜186）</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洛阳新区长兴街以西，展览路以南泉舜14-2地块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洛阳市第一高级中学（洛龙）</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洛龙区关林路和学府路交叉口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洛阳洛粮粮食有限公司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洛龙区龙门西山1号院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洛阳集美酒店管理有限公司开元店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洛阳市洛龙区瀛洲路1001号商1幢101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洛阳市紫荆花娱乐有限公司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洛阳市洛龙区古城乡太康路与王城大道交叉口雅香金陵裙楼一楼、三楼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洛阳经济开发区金太阳大酒店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洛阳经济开发区展览路中段饮食城八区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洛阳市洛龙区九九老年公寓</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洛龙区开元大道与张衡街交叉口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洛阳凯利庭酒店管理有限公司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河南省洛阳市洛龙区龙门大道与太康路交叉口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方诚国际（世贸中心）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洛阳市洛南新区</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洛阳星晨酒店有限公司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洛阳市开元大道与长夏门西街口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洛阳关林管理处</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洛龙区关林镇关林南街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华能洛阳热电有限责任公司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洛阳市洛龙区龙鳞路501号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洛阳盛一城商贸有限公司南方服装城二期</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洛阳市洛龙区关林商贸城服装大厅3幢034号</w:t>
            </w:r>
          </w:p>
        </w:tc>
        <w:tc>
          <w:tcPr>
            <w:tcW w:w="172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洛阳丹尼斯量贩有限公司政和分公司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洛龙区政和路19号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洛阳天佑春都食品有限公司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河南省洛阳市洛龙区佃庄镇工业园区创业路1号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洛阳轩华电影院有限公司.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洛阳市洛龙区洛宜路与龙祥商业街交叉口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洛阳市洛龙区大队长网吧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洛阳市洛龙区安乐镇王庄村大杨树农贸市场2排201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洛阳佳禾酒店有限公司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洛阳经济技术开发区忠义路（原2号路）西6号楼2-5层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洛阳壹仟零壹夜酒店有限公司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洛阳市洛龙区开元大道219号宝龙城市广场2幢1-2418</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洛阳喜月轩餐饮服务有限公司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洛阳市洛龙区开元大道南2号1幢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洛阳永固电气化器材有限公司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洛阳市洛龙区安乐军民路工业园区2号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洛阳市洛龙区印象暖厨菜馆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洛阳市洛龙区关林路永泰街交叉口西南角颐舍酒店北1号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洛阳市洛龙区大鱼坊餐饮店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河南省洛阳市洛龙区开元大道219号1幢122宝龙城市广场E座219号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洛阳市轨道交通集团有限责任公司龙门高铁站</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洛阳市洛龙区通衢路龙门高铁站西北侧</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洛阳小栖酒店管理有限公司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河南省洛阳市洛龙区开元大道219号宝龙广场水系龙街2-4幢1-201</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洛阳军庭快捷酒店有限公司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宝龙城市广场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洛阳慕宾酒店有限公司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洛龙区宝龙城市广场AB地块Ш</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洛阳市洛龙区李豆羊汤馆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洛阳市洛龙区金城寨街9号民馨苑1号楼3号一楼门面</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洛阳市洛龙区古城华怡宾馆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洛龙区龙富C区西院北大门</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洛阳市爱德酒店管理有限责任公司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河南省洛阳市洛龙区龙门镇通衢路500号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洛阳市洛龙区天泉温泉大众洗浴中心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洛阳市洛龙区政和路22号长城花苑小区1幢负101、2幢负101商铺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洛阳易学教育培训中心有限公司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洛阳市洛龙区翠云路158号中油家园成功元26幢03</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洛阳市洛投置业有限公司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洛龙区张衡街与牡丹大道交叉口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洛阳市洛龙区谷仓餐厅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洛阳市洛龙区体育场东入口212区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洛阳水乐汇酒店管理有限公司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河南省洛阳市牡丹大道239号康城逸树底商G6-G8商（包含一层、二层）</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洛阳天海物业管理有限公司.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洛阳市洛龙区政和路与汇通街交叉口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洛阳汉华商贸有限公司太康路分店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洛阳市洛龙区太康路与厚载门街交叉口处中央商务广场帝都(0379)01幢102户一层</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洛阳旺达物业管理有限公司（东方今典观澜）</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洛龙区洛宜路361号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中浩德电子商务产业园（洛阳）有限公司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洛阳市洛龙区关林西路8号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顺熙物业管理有限公司-怡和花园</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通济街与展览路交叉口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洛龙区学府街道社区卫生服务中心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河南省洛阳市洛龙区通济街与翠云路口北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洛阳市洛龙区奕森平价超市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洛阳市洛龙区公务员小区西门4号商铺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洛阳市洛龙区鑫悦烟酒超市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洛龙区香山路建业龙城东区门面房25-112号商铺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洛阳市洛龙区千惠超市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洛阳市洛龙区安乐镇西岗村学院路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洛阳市洛龙区佳佳超市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洛阳市洛龙区古城乡龙祥小区门面房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洛阳健康家庭药业有限公司龙祥大药房</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洛阳市洛龙区开元路龙祥A区16号门面房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洛阳市洛龙区糖舍烘焙工作室</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洛阳市洛龙区古城路216号盛唐至尊20幢3-2609</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洛阳开心人药业连锁有限公司开元店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洛阳市开元大道德园北门东侧03、04号房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洛阳市洛龙区庆余酒业商行</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洛阳市洛龙区太康路39号天元在水一方9幢104号商铺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洛阳市洛龙区娅娅日用百货超市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河南省洛阳市洛龙区开元大道希真街龙跃小区5号楼西单元102室内南一间</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洛阳市洛龙区青木果夫水果店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洛阳市洛龙区区英才路高尔夫花园五期5幢105商铺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洛阳市洛龙区一家生鲜超市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洛阳市洛龙区建业龙城12幢105号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洛阳市洛龙区爱心生鲜超市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洛龙区关林展览东路6号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洛阳市洛龙区华涛生鲜超市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洛阳市洛龙区五环街龙富C区东区1号商铺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洛阳民心大药房有限公司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河南省洛阳市洛龙区安乐镇粮管所门面房1号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洛阳市洛龙区万华超市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洛阳市洛龙区龙和A区1号楼2单元102商铺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洛阳草珊瑚大药房有限责任公司古城店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洛龙区英才路与古城路交叉口03号商铺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民生药业集团河南民生大药房有限公司益仁堂大药房</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洛阳市洛龙区关林镇北路中段</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洛阳市洛龙区荣云超市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洛阳市洛龙区帝都国际城小区8幢101商铺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洛阳市洛龙区悦隆便利超市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洛阳市洛龙区关林翠云东路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洛阳市洛龙区唐盛超市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洛阳市洛龙区安乐镇军屯村西头</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洛阳市洛龙区锦园日用百货超市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洛阳市洛龙区兴洛西街以西，永泰街以东，香山路以南龙城项目22号地块12号楼109商铺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洛阳市洛龙区帅兵电动车行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洛阳市龙门园区西草店社区常付线中街路北东2号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洛阳市伊滨区佃庄镇黄庄乐美超市.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洛阳市洛龙区果珍品水果超市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洛阳市洛龙区洛宜路林溪花园幢107商铺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洛阳市洛龙区钢伟生活超市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河南省洛阳市洛龙区古城东路东陌映像门面12-110号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洛阳市洛龙区常桃杏生活超市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洛龙区龙祥东区综合市场B3号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洛阳市洛龙区果东家钰泷府零售店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河南省洛阳市洛龙区长夏门街蓝光钰泷府13号楼112商铺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洛阳市洛龙区鑫洁饮品店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洛阳市洛龙区学子街按摩学院门面1栋5号商铺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洛阳市洛龙区友顺烟酒店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河南省洛阳市洛龙区钱江路蓝光钰龙府商铺12-114</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洛阳市洛龙区千寻甜品店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洛阳市洛龙区盛唐至尊6号楼105号商铺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洛阳市洛龙区您得生鲜超市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河南省洛阳市洛龙区开元大道与新伊大街交叉口西北角百汇城小区商铺1-102号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洛阳经济技术开发区念想超市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洛阳经济技术开发区车管所对面</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洛阳经济技术开发区鑫顺烟酒超市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洛阳经济技术开发区古城东路东陌印象106号商铺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洛阳高新开发区鑫聚婴奶粉店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洛阳市洛龙区乐思喵冷饮店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洛阳市洛龙区开元大道与学府街交叉口忠诚超市一楼1档口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洛阳市伊滨区佃庄镇张心正肉制品厂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河南省洛阳市伊滨区镇工业园区岳洛路1号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洛阳市洛龙区乐家佳超市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龙丰C区门面房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洛阳市洛龙区福满鑫烟酒超市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洛阳市洛龙区永泰街商屯小区沿街门面房东05号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洛阳市洛龙区佳怡果蔬超市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洛阳市洛龙区翰林苑25幢111号商铺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洛阳市洛龙区军峰冰糕批发部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洛阳市洛龙区龙门镇菜市场路口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洛阳市洛龙区三星电动车维修站</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洛阳市洛龙区龙腾A区东侧门面房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洛阳市洛龙区老梁家潼关肉夹馍</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洛阳市洛龙区李楼镇李楼村加油站对面1号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洛阳市洛龙区昊冉电机修理部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洛阳市洛龙区李楼镇李楼村南（李楼蔬菜交易所门面房）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洛阳市洛龙区利峰电动车维修店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洛阳市洛龙区龙富C区14号01商铺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洛阳市洛龙区万瑞斯电脑配件经营部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洛阳市洛龙区安乐镇师范学院南门体育馆东50米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洛阳市洛龙区悦听汽车音响经营部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洛龙区安乐镇林安汽车用品城二期E2/3号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洛阳市洛龙区关林王城手机维修店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河南省洛阳市洛龙区开元大道219号2-5幢1-111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洛阳市洛龙区俊伟电动车维修店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洛阳市洛龙区李楼镇太平高速路东3号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洛阳车汇一汽车销售服务有限公司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洛阳市洛龙区政和路与广利街交叉口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洛阳市洛龙区纪强餐饮店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河南省洛阳市洛龙区龙门大道399号1幢109号门面房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洛阳市洛龙区阿生哥螺蛳粉店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洛阳市洛龙区老闫家牛肉汤馆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洛龙区安乐镇大杨树西北角</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洛阳市洛龙区丽团厨房餐饮饭店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洛阳市洛龙区宜人路龙瑞B区南门20号楼102号门面</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洛阳市洛龙区鑫艺冉小吃店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洛阳市洛龙区龙盛B区8-2门面房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洛阳市洛龙区兴星餐饮管理店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洛阳市洛龙区宝龙城市广场A区广场一层WD006号场地14号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洛阳市洛龙区魔锅坊麻辣香锅</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洛阳市洛龙区古城乡龙祥商业街门面房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洛阳市洛龙区龚记酱牛肉店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洛阳市洛龙区唐城御府门面房2-3-101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洛阳市洛龙区琥珀甜品店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河南省洛阳市洛龙区洛阳市洛龙区英才路1号建业森林半岛27幢207商铺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洛阳市洛龙区馨欣家熟食店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洛阳市洛龙区太康路北定鼎门街西顺驰第一大街二期S2栋112号东</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洛阳市洛龙区刘敬彬羊肉汤</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洛阳市洛龙区鸿儒小区门面房108号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洛阳市洛龙区杨阿明餐饮店饭店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洛阳市洛龙区学府街与洛宜路交叉口龙富B区2-103</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洛阳市龙门园区孙润强餐饮</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洛阳市龙门园区龙门社区菜市场 街路北10号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洛阳市洛龙区田平方早餐店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洛阳市洛龙区龙盛B区商铺西门19号一层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洛阳市洛龙区文婷餐饮店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河南省洛阳市洛龙区宝龙城市广场AB地块1-1-102</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洛阳市洛龙区于波牛肉汤馆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龙腾A区门面房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洛阳市洛龙区居香熟食店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洛阳市洛龙区古城路与英才路交叉口路北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洛阳市洛龙区硕爷绿色餐饮店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洛阳市洛龙区英才路建业高尔夫53幢109商铺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洛阳市洛龙区维娜小吃服务店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洛阳市洛龙区政和路与长兴街19号长兴尚街6幢2-116</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洛阳市洛龙区见明餐饮店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洛阳市洛龙区长兴街与政和路交叉口东北角S6幢6-136号商铺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洛阳市洛龙区刘璐美容店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洛龙区伊洛路棕榈泉5号楼103号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洛阳市洛龙区美格理发店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龙门镇广化路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洛阳市洛龙区豪靓化妆品店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洛阳市洛龙区安乐镇军民路71282部队综合楼3号楼116号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洛阳市洛龙区斓悦美容店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洛阳市洛龙区政和路11号4栋103</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洛阳市洛龙区白艳丽美发店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龙门镇海校路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洛阳市洛龙区奕荣美容店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洛阳市洛龙区龙丰B区1-2-101号门面房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洛阳市洛龙区悦妍美容院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洛阳市洛龙区开元大道398号开元名郡B区35幢113商铺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伊川县张琳餐饮店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洛阳市河滨街道槐树街村三民街1号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洛阳市洛龙区怡鑫美容美发店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洛阳市洛龙区关林路166号石油家园二期3幢05号门面房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洛阳市洛龙区坤坤理发店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洛阳市龙门园区龙门社区海校路中段3组97号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洛阳市洛龙区芳琳娜美容馆</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洛阳市洛龙区瀛洲路1001号水木菁华商3幢202商铺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洛阳市洛龙区型发之都形象设计室</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洛阳市洛龙区龙泰B区门4号楼面房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洛阳洛龙区阿玛仕美容护肤店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河南省洛阳市洛龙区长兴街158号泉舜铭泉苑1栋8号商铺1-2层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洛阳市洛龙区发如雪理发店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龙翔商业街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洛阳市洛龙区佳音美容养生会所</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洛阳市洛龙区龙泰小区门面房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洛阳市洛龙区白巧美发店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河南省洛阳市洛龙区大西村凤翔街与西三街交叉口路北第三家</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洛阳市伊滨区佃庄镇黄庄三友理发店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洛阳市伊滨区佃庄镇手艺造型店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洛阳市伊滨区佃庄镇供销社对面西50米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洛阳市洛龙区思雨日化</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洛阳市洛龙区龙丰小区门面房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洛阳市洛龙区法澜娇人美容护肤中心</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河南省洛阳市广利街龙康E区西门南3-4号二楼</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洛阳市洛龙区辰好奶业商店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洛阳市洛龙区安乐镇安乐窝村军民路31号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洛阳市洛龙区食特味零食部落门市部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洛阳市洛龙区安乐镇军民路33号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洛阳市洛龙区阿杨商店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洛阳市洛龙区裴村临街门面房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洛阳市洛龙区连军干菜店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洛阳市洛龙区李楼镇洛阳李楼蔬菜交易有限公司北门口1-2号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洛阳市洛龙区聚益茗百货商行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洛阳市洛龙区洛宜路379号龙海林溪8幢105商铺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洛阳高新开发区木易家电经营部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洛阳市洛龙区丫客百货屋</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关林宝龙城市广场B3-14号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洛阳高新开发区瑞利鞋店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洛阳市洛龙区安东百货便利店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洛阳市洛龙区奥体花城二栋101号门面房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洛阳市洛龙区九多肉多熟食品经营店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洛阳市洛龙区古城路与英才路交叉口北50米商铺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洛阳市洛龙区星瑶床上用品商店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洛龙区关林市场3-4-13号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洛阳市洛龙区兴华书店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洛阳市洛龙区香山路中油锦园西四商铺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洛阳市普利恒汽配市场件全汽配商行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洛阳市普利恒汽配市场8排零号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洛阳市洛龙区轩昂百货商行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洛阳市洛龙区盛唐至尊7幢101商铺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洛阳市洛龙区麦乐美面包房</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洛阳市洛龙区雪恋百货超市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洛阳市洛龙区牡丹大道246国宝香泊湾1-10幢109商铺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洛阳市洛龙区黄莉百货商店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洛阳市洛龙区龙门大道（关林皂角树村段）</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洛阳市洛龙区莉莎百货便利店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洛阳市洛龙区政和路22号12幢120号商铺西侧</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洛阳市洛龙区方达干菜店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洛阳市洛龙区丰李镇丰李村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洛阳市洛龙区更新便利店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洛阳市洛龙区安乐镇牡丹宫路钢铁市场路南西门第一间</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九小场所</w:t>
            </w:r>
          </w:p>
        </w:tc>
      </w:tr>
    </w:tbl>
    <w:p>
      <w:pPr>
        <w:rPr>
          <w:rFonts w:asciiTheme="minorEastAsia" w:hAnsiTheme="minorEastAsia"/>
          <w:sz w:val="2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50F5B02"/>
    <w:rsid w:val="060B14EC"/>
    <w:rsid w:val="06720A97"/>
    <w:rsid w:val="094874F8"/>
    <w:rsid w:val="12DF6B02"/>
    <w:rsid w:val="1F56785A"/>
    <w:rsid w:val="20B72563"/>
    <w:rsid w:val="387E04A1"/>
    <w:rsid w:val="3C4E2ADF"/>
    <w:rsid w:val="3DD864E5"/>
    <w:rsid w:val="57DD336D"/>
    <w:rsid w:val="65BF68EA"/>
    <w:rsid w:val="7D6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13</Pages>
  <Words>4902</Words>
  <Characters>5350</Characters>
  <Lines>87</Lines>
  <Paragraphs>24</Paragraphs>
  <TotalTime>0</TotalTime>
  <ScaleCrop>false</ScaleCrop>
  <LinksUpToDate>false</LinksUpToDate>
  <CharactersWithSpaces>5398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2023-06-14T10:14:32Z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448A8325525E49AD94F9306860E291F6</vt:lpwstr>
  </property>
</Properties>
</file>