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097"/>
        <w:gridCol w:w="1195"/>
        <w:gridCol w:w="1034"/>
        <w:gridCol w:w="1169"/>
        <w:gridCol w:w="731"/>
        <w:gridCol w:w="806"/>
        <w:gridCol w:w="734"/>
        <w:gridCol w:w="737"/>
        <w:gridCol w:w="3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32"/>
                <w:szCs w:val="32"/>
              </w:rPr>
              <w:t xml:space="preserve">附件2: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小标宋简体"/>
                <w:color w:val="000000"/>
                <w:sz w:val="44"/>
                <w:szCs w:val="44"/>
              </w:rPr>
            </w:pPr>
            <w:r>
              <w:rPr>
                <w:rFonts w:ascii="仿宋" w:hAnsi="仿宋" w:eastAsia="仿宋" w:cs="方正小标宋简体"/>
                <w:color w:val="000000"/>
                <w:kern w:val="0"/>
                <w:sz w:val="44"/>
                <w:szCs w:val="44"/>
              </w:rPr>
              <w:t>食品安全监督抽检产品合格信息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本次抽检的产品包括</w:t>
            </w: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用农产品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餐饮食品、茶叶及相关制品、淀粉及淀粉制品、豆制品、粮食加工品、调味品、饮料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共抽检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批次产品，其中合格产品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142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，不合格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8批次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抽检产品合格信息见附表。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附表：产品合格信息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           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4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57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716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620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701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被抽样单位所在地市</w:t>
            </w:r>
          </w:p>
        </w:tc>
        <w:tc>
          <w:tcPr>
            <w:tcW w:w="438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483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440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生产日期/批号</w:t>
            </w:r>
          </w:p>
        </w:tc>
        <w:tc>
          <w:tcPr>
            <w:tcW w:w="442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235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广州奥桑味精食品有限公司出品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广州市海珠区南箕路翔凤横街2号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洛阳市凯瑞房地产置业有限公司国宝铂瑞酒店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2020-11-30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41414"/>
                <w:sz w:val="20"/>
                <w:szCs w:val="20"/>
                <w:lang w:val="en-US" w:eastAsia="zh-CN"/>
              </w:rPr>
              <w:t>调味品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洛阳市凯瑞房地产置业有限公司国宝铂瑞酒店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干辣椒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14141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41414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洛阳市洛龙区枫帆大酒店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干辣椒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141414"/>
                <w:sz w:val="20"/>
                <w:szCs w:val="20"/>
                <w:lang w:val="en-US" w:eastAsia="zh-CN"/>
              </w:rPr>
              <w:t>调味品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干辣椒段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洛阳市洛龙区香娥熟食店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141414"/>
                <w:sz w:val="20"/>
                <w:szCs w:val="20"/>
                <w:lang w:val="en-US" w:eastAsia="zh-CN"/>
              </w:rPr>
              <w:t>调味品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洛阳市洛龙区香娥熟食店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干辣椒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洛阳市洛龙区学府小小河边鱼餐饮店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干辣椒段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141414"/>
                <w:sz w:val="20"/>
                <w:szCs w:val="20"/>
                <w:lang w:val="en-US" w:eastAsia="zh-CN"/>
              </w:rPr>
              <w:t>调味品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洛阳市洛龙区臻湘餐饮店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干辣椒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宝鸡阜丰生物科技有限公司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宝鸡市蔡家坡经济开发区安乐社区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洛阳市洛龙区邵永峰羊肉汤馆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洛阳建洛生物科技有限公司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洛阳市洛常路中段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洛阳市洛龙区福林酒店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建洛米醋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360ml／袋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洛阳建洛生物科技有限公司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洛阳市洛常路中段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洛阳市洛龙区枫帆大酒店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建洛米醋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360ml／袋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洛阳建洛生物科技有限公司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洛阳市洛常路中段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百味香醋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360ml/袋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2018-08-23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洛阳建洛生物科技有限公司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洛阳市洛常路中段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建洛白醋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320ml/袋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洛阳建洛生物科技有限公司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洛阳市洛常路中段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洛阳经济技术开发区金太阳大酒店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建洛米醋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360ml／袋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山西紫林醋业股份有限公司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山西省清徐县太茅路高花段550号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洛阳经济技术开发区金太阳大酒店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五香烹调料酒 调味料酒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5L/桶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绍兴市东星酒厂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绍兴市袍江工业区越秀路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洛阳市洛龙区学府小小河边鱼餐饮店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双宫灯料酒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5L/桶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味好美（武汉）食品有限公司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中国·湖北省武汉市汉阳区金色二路8号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洛阳喜吃鱼餐饮管理有限公司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洛阳市洛龙区福林酒店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鸡汤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洛阳市洛龙区福林酒店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卤鸡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洛阳市凯瑞房地产置业有限公司国宝铂瑞酒店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生湿面条（自制）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洛阳市凯瑞房地产置业有限公司国宝铂瑞酒店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鸡汤（自制）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洛阳市凯瑞房地产置业有限公司国宝铂瑞酒店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煎炸过程用油（自制）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洛阳市洛龙区枫帆大酒店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煎炸用油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洛阳市洛龙区元华西餐厅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煎炸用油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洛阳市洛龙区香娥熟食店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卤童子鸡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洛阳市洛龙区香娥熟食店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卤鸡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洛阳市洛龙区香娥熟食店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鸡汤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洛阳市洛龙区香娥熟食店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辣鸡汤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洛阳市洛龙区香娥熟食店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卤鸡腿（自制）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洛阳市洛龙区元华西餐厅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可乐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洛阳谷香米乐天天粥棚餐饮管理有限公司宝龙店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杯子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洛阳市洛龙区贾府茄汁面馆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刀削面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洛阳市洛龙区贾府茄汁面馆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汤勺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洛阳市洛龙区大陈食肆餐饮店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盘子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color w:val="00000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洛阳市洛龙区煜丰餐厅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水杯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color w:val="00000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洛阳市洛龙区邵永峰羊肉汤馆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color w:val="00000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洛阳市洛龙区阳晨面馆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鸡汤（自制）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洛阳市洛龙区好友记风味油泼面馆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生湿面（自制）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洛阳市洛龙区学府小小河边鱼餐饮店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洛阳市洛龙区唇齿留香餐饮店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辣椒油（自制）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洛阳市洛龙区香锦锦烩面坊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辣椒油（自制）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洛阳市洛龙区香锦锦烩面坊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生烩面片（自制）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洛阳市洛龙区香锦锦烩面坊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熟羊血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洛阳市洛龙区老灶头菜馆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自制底料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洛阳洛龙区一方面餐饮店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洛阳洛龙区一方面餐饮店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卤鸡腿（自制）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洛阳市洛龙区臻湘餐饮店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卤排骨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洛阳市洛龙区陈程牛肉火锅店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自制芝麻酱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洛阳市洛龙区陈程牛肉火锅店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自制沙茶酱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洛阳喜吃鱼餐饮管理有限公司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洛阳喜吃鱼餐饮管理有限公司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底料（自制）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洛阳市东坡餐具消毒清洗服务中心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洛阳市瀍河区中窑工业区118号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洛阳市洛龙区枫帆大酒店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套装餐具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孟津县大自然餐具消毒配送中心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洛阳市孟津县朝阳镇周寨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洛阳市洛龙区小小河边鱼火锅店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套装餐具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孟津县大自然餐具消毒配送中心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洛阳市孟津县朝阳镇周寨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洛阳市洛龙区学府小小河边鱼餐饮店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套装餐具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湖南中茶茶业有限公司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长沙市望城经济技术开发区普瑞西路二段8号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洛阳市洛龙区百家园超市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特级茉莉花茶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250克/袋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湖南中茶茶业有限公司　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长沙市望城经济技术开发区普瑞西路二段8号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洛阳市洛龙区百家园超市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茉莉花茶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梧州中茶茶业有限公司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广西梧州市钱鉴路大冲里7号第2、3、5幢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洛阳市洛龙区忆品缘百货商行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六堡茶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洛阳市洛龙区福林酒店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洛阳市洛龙区枫帆大酒店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哈尔滨盈信食品有限公司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哈尔滨市呼兰区康金原种场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洛阳经济技术开发区金太阳大酒店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公家粉丝（马铃薯粉条）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70克/袋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绵阳市绿生源农业开发有限责任公司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绵阳市仙海水利风景区沉抗镇海涛街11号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洛阳市洛龙区福林酒店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蕨根粉丝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汝州市乡思淀粉制品厂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河南省汝州市庙下镇长张村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乡思张涛手工红薯粉条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四川省绵阳市游仙区九寨蕨类食品加工厂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四川省绵阳市游仙区东林村一社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洛阳市洛龙区枫帆大酒店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蕨根粉丝（条）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2020-06-07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夏邑县天龙山粉丝有限公司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夏邑县曹集乡藏阁村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粉丝（淀粉制品）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夏邑县益德食品有限公司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夏邑县刘店集乡张杨庄村21号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洛阳经济技术开发区金太阳大酒店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招远市神珠龙口粉丝有限公司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山东省招远市张星镇北石家村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洛阳市凯瑞房地产置业有限公司国宝铂瑞酒店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洛阳市洛龙区老灶头菜馆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豆腐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  <w:t>2021-04-29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70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洛阳市洛龙区小小河边鱼火锅店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烩面片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71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东莞市万丰食品有限公司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东莞市道滘镇大鱼沙工业区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洛阳市洛龙区靓塘餐饮店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东莞米粉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辽阳县兴旺粮谷加工厂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辽阳县柳壕镇北教村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洛阳市洛龙区福林酒店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东北珍珠米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五常市常星米业有限公司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黑龙江省五常市冲河镇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洛阳市凯瑞房地产置业有限公司国宝铂瑞酒店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五常大米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洛阳海碧饮品有限责任公司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洛阳市西工区唐宫西路64号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洛阳市洛龙区贾志超小吃店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柠檬果味汽水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220ml/瓶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洛阳海碧饮品有限责任公司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洛阳市西工区唐宫西路64号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洛阳市洛龙区贾志超小吃店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蜜桔果味汽水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220ml/瓶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76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洛阳海碧饮品有限责任公司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洛阳市西工区唐宫西路64号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洛阳市洛龙区贾志超小吃店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水蜜桃果味汽水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220ml/瓶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洛阳海碧饮品有限责任公司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洛阳市西工区唐宫西路64号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洛阳市洛龙区邵永峰羊肉汤馆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蜜桔果味汽水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220ml/瓶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洛阳海碧饮品有限责任公司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洛阳市西工区唐宫西路64号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洛阳市洛龙区邵永峰羊肉汤馆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柠檬果味汽水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220ml/瓶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洛阳海碧饮品有限责任公司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洛阳市西工区唐宫西路64号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洛阳市洛龙区邵永峰羊肉汤馆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水蜜桃果味汽水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220ml/瓶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洛阳海碧饮品有限责任公司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洛阳市西工区唐宫西路64号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洛阳市洛龙区阳晨面馆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柠檬果味汽水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220ml/瓶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2021-03-30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洛阳海碧饮品有限责任公司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洛阳市西工区唐宫西路64号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洛阳市洛龙区贾府茄汁面馆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柠檬果味汽水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220ml/瓶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洛阳海碧饮品有限责任公司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洛阳市西工区唐宫西路64号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洛阳市洛龙区贾府茄汁面馆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水蜜桃果味汽水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220ml/瓶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洛阳谷香米乐天天粥棚餐饮管理有限公司宝龙店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洛阳谷香米乐天天粥棚餐饮管理有限公司宝龙店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洛阳市洛龙区小小河边鱼火锅店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洛阳谷香米乐天天粥棚餐饮管理有限公司宝龙店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洛阳谷香米乐天天粥棚餐饮管理有限公司宝龙店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杏鲍菇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洛阳市洛龙区小小河边鱼火锅店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洛阳市洛龙区小小河边鱼火锅店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金针菇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洛阳市洛龙区小小河边鱼火锅店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洛阳市洛龙区贾府茄汁面馆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洛阳市洛龙区贾府茄汁面馆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洛阳市洛龙区大陈食肆餐饮店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洛阳市洛龙区大陈食肆餐饮店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洛阳市洛龙区靓塘餐饮店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洛阳市洛龙区靓塘餐饮店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洛阳市洛龙区靓塘餐饮店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杏鲍菇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洛阳市洛龙区煜丰餐厅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洛阳市洛龙区煜丰餐厅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平菇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洛阳经济技术开发区金太阳大酒店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洛阳经济技术开发区金太阳大酒店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洛阳市洛龙区阳晨面馆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洛阳市洛龙区阳晨面馆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洛阳市洛龙区陈妈妈家水饺馆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洛阳市洛龙区陈妈妈家水饺馆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洛阳市洛龙区陈妈妈家水饺馆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金针菇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洛阳市洛龙区陈妈妈家水饺馆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洛阳市洛龙区陈妈妈家水饺馆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洛阳市洛龙区陈妈妈家水饺馆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洛阳市洛龙区好友记风味油泼面馆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洛阳市洛龙区好友记风味油泼面馆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洛阳市洛龙区好友记风味油泼面馆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洛阳市洛龙区好友记风味油泼面馆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洛阳市洛龙区好友记风味油泼面馆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杏鲍菇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洛阳市洛龙区学府小小河边鱼餐饮店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洛阳市洛龙区学府小小河边鱼餐饮店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洛阳市洛龙区学府小小河边鱼餐饮店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娃娃菜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洛阳市洛龙区唇齿留香餐饮店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洛阳市洛龙区唇齿留香餐饮店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洛阳市洛龙区唇齿留香餐饮店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洛阳市洛龙区唇齿留香餐饮店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洛阳市洛龙区香锦锦烩面坊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洛阳市洛龙区臻湘餐饮店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洛阳市洛龙区香锦锦烩面坊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洛阳市洛龙区香锦锦烩面坊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娃娃菜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洛阳市洛龙区老灶头菜馆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金针菇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洛阳市洛龙区老灶头菜馆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口蘑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洛阳市洛龙区老灶头菜馆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豆苗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洛阳市洛龙区老灶头菜馆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洛阳市洛龙区老灶头菜馆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洛阳洛龙区一方面餐饮店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洛阳洛龙区一方面餐饮店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洛阳市洛龙区臻湘餐饮店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洛阳市洛龙区臻湘餐饮店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洛阳市洛龙区臻湘餐饮店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洛阳市洛龙区臻湘餐饮店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洛阳市洛龙区陈程牛肉火锅店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洛阳喜吃鱼餐饮管理有限公司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洛阳市洛龙区陈程牛肉火锅店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洛阳喜吃鱼餐饮管理有限公司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洛阳喜吃鱼餐饮管理有限公司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娃娃菜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261A1"/>
    <w:rsid w:val="020261A1"/>
    <w:rsid w:val="09762C50"/>
    <w:rsid w:val="378A25DA"/>
    <w:rsid w:val="686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2021-06-10T07:58:00Z</dcterms:created>
  <dc:creator>适合自己就是幸福</dc:creator>
  <cp:lastModifiedBy>Administrator</cp:lastModifiedBy>
  <dcterms:modified xsi:type="dcterms:W3CDTF">2021-07-06T07:40:21Z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